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E7C3D" w14:textId="02CF5D25" w:rsidR="00CD1266" w:rsidRPr="00CD1266" w:rsidRDefault="00CD1266" w:rsidP="00D730A9">
      <w:pPr>
        <w:ind w:firstLine="567"/>
        <w:jc w:val="both"/>
        <w:rPr>
          <w:rFonts w:ascii="Times New Roman" w:hAnsi="Times New Roman" w:cs="Times New Roman"/>
          <w:spacing w:val="3"/>
          <w:sz w:val="28"/>
          <w:szCs w:val="28"/>
          <w:shd w:val="clear" w:color="auto" w:fill="FFFFFF"/>
        </w:rPr>
      </w:pPr>
      <w:r w:rsidRPr="00CD1266">
        <w:rPr>
          <w:rFonts w:ascii="Times New Roman" w:hAnsi="Times New Roman" w:cs="Times New Roman"/>
          <w:spacing w:val="3"/>
          <w:sz w:val="28"/>
          <w:szCs w:val="28"/>
          <w:shd w:val="clear" w:color="auto" w:fill="FFFFFF"/>
        </w:rPr>
        <w:t>Kính chào Ông/Bà!</w:t>
      </w:r>
    </w:p>
    <w:p w14:paraId="68351088" w14:textId="3FB2743C" w:rsidR="00CD1266" w:rsidRPr="00CD1266" w:rsidRDefault="00CD1266" w:rsidP="00D730A9">
      <w:pPr>
        <w:ind w:firstLine="567"/>
        <w:jc w:val="both"/>
        <w:rPr>
          <w:rFonts w:ascii="Times New Roman" w:hAnsi="Times New Roman" w:cs="Times New Roman"/>
          <w:spacing w:val="3"/>
          <w:sz w:val="28"/>
          <w:szCs w:val="28"/>
          <w:shd w:val="clear" w:color="auto" w:fill="FFFFFF"/>
        </w:rPr>
      </w:pPr>
      <w:r w:rsidRPr="00CD1266">
        <w:rPr>
          <w:rFonts w:ascii="Times New Roman" w:hAnsi="Times New Roman" w:cs="Times New Roman"/>
          <w:spacing w:val="3"/>
          <w:sz w:val="28"/>
          <w:szCs w:val="28"/>
          <w:shd w:val="clear" w:color="auto" w:fill="FFFFFF"/>
        </w:rPr>
        <w:t>Sau khi nhận được phản ánh của Ông/Bà, Sở Tài chính đã tiến hành kiểm tra, xử lý và thông báo kết quả như sau:</w:t>
      </w:r>
    </w:p>
    <w:p w14:paraId="4825584C" w14:textId="48CC3FB8" w:rsidR="00D730A9" w:rsidRPr="00E14FAA"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Hiện nay, </w:t>
      </w:r>
      <w:r w:rsidR="007060FB">
        <w:rPr>
          <w:rFonts w:ascii="Times New Roman" w:hAnsi="Times New Roman" w:cs="Times New Roman"/>
          <w:sz w:val="28"/>
          <w:szCs w:val="28"/>
        </w:rPr>
        <w:t xml:space="preserve">Cục Phát triển doanh nghiệp và Kinh tế tập thể - </w:t>
      </w:r>
      <w:r w:rsidRPr="00D730A9">
        <w:rPr>
          <w:rFonts w:ascii="Times New Roman" w:hAnsi="Times New Roman" w:cs="Times New Roman"/>
          <w:sz w:val="28"/>
          <w:szCs w:val="28"/>
        </w:rPr>
        <w:t>Bộ Tài chính đã biên soạn đầy đủ các tài liệu hướng dẫn để người dân, doanh nghiệp thực hiện nộp hồ sơ đăng ký doanh nghiệp qua mạng điện tử tại địa chỉ:</w:t>
      </w:r>
    </w:p>
    <w:p w14:paraId="199A41AD" w14:textId="5BB940FD" w:rsidR="00D730A9" w:rsidRPr="00D730A9" w:rsidRDefault="002F1493" w:rsidP="00D730A9">
      <w:pPr>
        <w:ind w:firstLine="567"/>
        <w:jc w:val="both"/>
        <w:rPr>
          <w:rFonts w:ascii="Times New Roman" w:hAnsi="Times New Roman" w:cs="Times New Roman"/>
          <w:sz w:val="28"/>
          <w:szCs w:val="28"/>
        </w:rPr>
      </w:pPr>
      <w:hyperlink r:id="rId5" w:tgtFrame="_new" w:history="1">
        <w:r w:rsidR="00D730A9" w:rsidRPr="00D730A9">
          <w:rPr>
            <w:rStyle w:val="Hyperlink"/>
            <w:rFonts w:ascii="Times New Roman" w:hAnsi="Times New Roman" w:cs="Times New Roman"/>
            <w:b/>
            <w:bCs/>
            <w:sz w:val="28"/>
            <w:szCs w:val="28"/>
          </w:rPr>
          <w:t>https://dangkykinhdoanh.gov.vn/vn/tin-tuc/611/6827/huong-dan-dang-ky-doanh-nghiep-qua-mang-dien-tu.aspx</w:t>
        </w:r>
      </w:hyperlink>
    </w:p>
    <w:p w14:paraId="4DD657D9" w14:textId="13A6ADC7" w:rsidR="00D730A9" w:rsidRPr="00D730A9"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Tại </w:t>
      </w:r>
      <w:r w:rsidR="007060FB">
        <w:rPr>
          <w:rFonts w:ascii="Times New Roman" w:hAnsi="Times New Roman" w:cs="Times New Roman"/>
          <w:sz w:val="28"/>
          <w:szCs w:val="28"/>
        </w:rPr>
        <w:t>địa chỉ</w:t>
      </w:r>
      <w:r w:rsidRPr="00D730A9">
        <w:rPr>
          <w:rFonts w:ascii="Times New Roman" w:hAnsi="Times New Roman" w:cs="Times New Roman"/>
          <w:sz w:val="28"/>
          <w:szCs w:val="28"/>
        </w:rPr>
        <w:t xml:space="preserve"> nêu trên, </w:t>
      </w:r>
      <w:r w:rsidR="007060FB">
        <w:rPr>
          <w:rFonts w:ascii="Times New Roman" w:hAnsi="Times New Roman" w:cs="Times New Roman"/>
          <w:sz w:val="28"/>
          <w:szCs w:val="28"/>
        </w:rPr>
        <w:t xml:space="preserve">Cục Phát triển doanh nghiệp và Kinh tế tập thể - </w:t>
      </w:r>
      <w:r w:rsidR="007060FB" w:rsidRPr="00D730A9">
        <w:rPr>
          <w:rFonts w:ascii="Times New Roman" w:hAnsi="Times New Roman" w:cs="Times New Roman"/>
          <w:sz w:val="28"/>
          <w:szCs w:val="28"/>
        </w:rPr>
        <w:t xml:space="preserve">Bộ Tài chính </w:t>
      </w:r>
      <w:r w:rsidRPr="00D730A9">
        <w:rPr>
          <w:rFonts w:ascii="Times New Roman" w:hAnsi="Times New Roman" w:cs="Times New Roman"/>
          <w:sz w:val="28"/>
          <w:szCs w:val="28"/>
        </w:rPr>
        <w:t>đã đăng tải các tài liệu hướng dẫn chi tiết, từng bước về đăng ký doanh nghiệp qua mạng điện tử, bao gồm:</w:t>
      </w:r>
    </w:p>
    <w:p w14:paraId="32F4FD0B" w14:textId="7F84BD10" w:rsidR="00D730A9" w:rsidRPr="00D730A9"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(1) </w:t>
      </w:r>
      <w:r>
        <w:rPr>
          <w:rFonts w:ascii="Times New Roman" w:hAnsi="Times New Roman" w:cs="Times New Roman"/>
          <w:sz w:val="28"/>
          <w:szCs w:val="28"/>
        </w:rPr>
        <w:t>H</w:t>
      </w:r>
      <w:r w:rsidRPr="00D730A9">
        <w:rPr>
          <w:rFonts w:ascii="Times New Roman" w:hAnsi="Times New Roman" w:cs="Times New Roman"/>
          <w:sz w:val="28"/>
          <w:szCs w:val="28"/>
        </w:rPr>
        <w:t xml:space="preserve">ướng dẫn đăng ký/đăng nhập tài khoản; </w:t>
      </w:r>
    </w:p>
    <w:p w14:paraId="7B9C6755" w14:textId="72A7EA2E" w:rsidR="00D730A9" w:rsidRPr="00D730A9"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(2) </w:t>
      </w:r>
      <w:r>
        <w:rPr>
          <w:rFonts w:ascii="Times New Roman" w:hAnsi="Times New Roman" w:cs="Times New Roman"/>
          <w:sz w:val="28"/>
          <w:szCs w:val="28"/>
        </w:rPr>
        <w:t>H</w:t>
      </w:r>
      <w:r w:rsidRPr="00D730A9">
        <w:rPr>
          <w:rFonts w:ascii="Times New Roman" w:hAnsi="Times New Roman" w:cs="Times New Roman"/>
          <w:sz w:val="28"/>
          <w:szCs w:val="28"/>
        </w:rPr>
        <w:t xml:space="preserve">ướng dẫn quy trình đăng ký doanh nghiệp qua mạng điện tử; </w:t>
      </w:r>
    </w:p>
    <w:p w14:paraId="3A352E00" w14:textId="3994FB51" w:rsidR="00D730A9" w:rsidRPr="00D730A9"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(3) </w:t>
      </w:r>
      <w:r>
        <w:rPr>
          <w:rFonts w:ascii="Times New Roman" w:hAnsi="Times New Roman" w:cs="Times New Roman"/>
          <w:sz w:val="28"/>
          <w:szCs w:val="28"/>
        </w:rPr>
        <w:t>H</w:t>
      </w:r>
      <w:r w:rsidRPr="00D730A9">
        <w:rPr>
          <w:rFonts w:ascii="Times New Roman" w:hAnsi="Times New Roman" w:cs="Times New Roman"/>
          <w:sz w:val="28"/>
          <w:szCs w:val="28"/>
        </w:rPr>
        <w:t xml:space="preserve">ướng dẫn cách tạo hồ sơ, kê khai và nhập thông tin hồ sơ; </w:t>
      </w:r>
    </w:p>
    <w:p w14:paraId="2532953C" w14:textId="7B7467E7" w:rsidR="00D730A9" w:rsidRPr="00D730A9"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(4) </w:t>
      </w:r>
      <w:r>
        <w:rPr>
          <w:rFonts w:ascii="Times New Roman" w:hAnsi="Times New Roman" w:cs="Times New Roman"/>
          <w:sz w:val="28"/>
          <w:szCs w:val="28"/>
        </w:rPr>
        <w:t>H</w:t>
      </w:r>
      <w:r w:rsidRPr="00D730A9">
        <w:rPr>
          <w:rFonts w:ascii="Times New Roman" w:hAnsi="Times New Roman" w:cs="Times New Roman"/>
          <w:sz w:val="28"/>
          <w:szCs w:val="28"/>
        </w:rPr>
        <w:t xml:space="preserve">ướng dẫn scan, đính kèm và tải tài liệu hồ sơ; </w:t>
      </w:r>
    </w:p>
    <w:p w14:paraId="2093F378" w14:textId="7CF27413" w:rsidR="00D730A9" w:rsidRPr="00D730A9"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(5) </w:t>
      </w:r>
      <w:r>
        <w:rPr>
          <w:rFonts w:ascii="Times New Roman" w:hAnsi="Times New Roman" w:cs="Times New Roman"/>
          <w:sz w:val="28"/>
          <w:szCs w:val="28"/>
        </w:rPr>
        <w:t>H</w:t>
      </w:r>
      <w:r w:rsidRPr="00D730A9">
        <w:rPr>
          <w:rFonts w:ascii="Times New Roman" w:hAnsi="Times New Roman" w:cs="Times New Roman"/>
          <w:sz w:val="28"/>
          <w:szCs w:val="28"/>
        </w:rPr>
        <w:t xml:space="preserve">ướng dẫn chuẩn bị hồ sơ, ký xác thực, thanh toán trực tuyến; </w:t>
      </w:r>
    </w:p>
    <w:p w14:paraId="1F14008C" w14:textId="3D807E0F" w:rsidR="00D730A9" w:rsidRPr="00D730A9"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(6) </w:t>
      </w:r>
      <w:r>
        <w:rPr>
          <w:rFonts w:ascii="Times New Roman" w:hAnsi="Times New Roman" w:cs="Times New Roman"/>
          <w:sz w:val="28"/>
          <w:szCs w:val="28"/>
        </w:rPr>
        <w:t>H</w:t>
      </w:r>
      <w:r w:rsidRPr="00D730A9">
        <w:rPr>
          <w:rFonts w:ascii="Times New Roman" w:hAnsi="Times New Roman" w:cs="Times New Roman"/>
          <w:sz w:val="28"/>
          <w:szCs w:val="28"/>
        </w:rPr>
        <w:t>ướng dẫn theo dõi tình trạng xử lý hồ sơ, nhận kết quả</w:t>
      </w:r>
      <w:r>
        <w:rPr>
          <w:rFonts w:ascii="Times New Roman" w:hAnsi="Times New Roman" w:cs="Times New Roman"/>
          <w:sz w:val="28"/>
          <w:szCs w:val="28"/>
        </w:rPr>
        <w:t xml:space="preserve"> và các nội dung liên quan khác.</w:t>
      </w:r>
    </w:p>
    <w:p w14:paraId="203E3F7D" w14:textId="2F900F66" w:rsidR="00D730A9" w:rsidRPr="00D730A9"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Do đó, đề nghị </w:t>
      </w:r>
      <w:r w:rsidR="00CD1266">
        <w:rPr>
          <w:rFonts w:ascii="Times New Roman" w:hAnsi="Times New Roman" w:cs="Times New Roman"/>
          <w:sz w:val="28"/>
          <w:szCs w:val="28"/>
        </w:rPr>
        <w:t xml:space="preserve">Ông/Bà </w:t>
      </w:r>
      <w:r w:rsidRPr="00D730A9">
        <w:rPr>
          <w:rFonts w:ascii="Times New Roman" w:hAnsi="Times New Roman" w:cs="Times New Roman"/>
          <w:sz w:val="28"/>
          <w:szCs w:val="28"/>
        </w:rPr>
        <w:t>truy cập địa chỉ nêu trên để nghiên cứu và thực hiện thủ tục đăng ký doanh nghiệp qua mạng điện tử theo đúng các tài liệu hướng dẫn đã được</w:t>
      </w:r>
      <w:r w:rsidR="0035516C" w:rsidRPr="0035516C">
        <w:rPr>
          <w:rFonts w:ascii="Times New Roman" w:hAnsi="Times New Roman" w:cs="Times New Roman"/>
          <w:sz w:val="28"/>
          <w:szCs w:val="28"/>
        </w:rPr>
        <w:t xml:space="preserve"> </w:t>
      </w:r>
      <w:r w:rsidR="0035516C">
        <w:rPr>
          <w:rFonts w:ascii="Times New Roman" w:hAnsi="Times New Roman" w:cs="Times New Roman"/>
          <w:sz w:val="28"/>
          <w:szCs w:val="28"/>
        </w:rPr>
        <w:t>Cục Phát triển doanh nghiệp và Kinh tế tập thể -</w:t>
      </w:r>
      <w:r w:rsidRPr="00D730A9">
        <w:rPr>
          <w:rFonts w:ascii="Times New Roman" w:hAnsi="Times New Roman" w:cs="Times New Roman"/>
          <w:sz w:val="28"/>
          <w:szCs w:val="28"/>
        </w:rPr>
        <w:t xml:space="preserve"> Bộ Tài chính công khai trên Cổng thông tin quốc gia về đăng ký doanh nghiệp.</w:t>
      </w:r>
    </w:p>
    <w:p w14:paraId="0F16514A" w14:textId="46C0AA49" w:rsidR="00D730A9" w:rsidRPr="00D730A9" w:rsidRDefault="00D730A9" w:rsidP="00D730A9">
      <w:pPr>
        <w:ind w:firstLine="567"/>
        <w:jc w:val="both"/>
        <w:rPr>
          <w:rFonts w:ascii="Times New Roman" w:hAnsi="Times New Roman" w:cs="Times New Roman"/>
          <w:sz w:val="28"/>
          <w:szCs w:val="28"/>
        </w:rPr>
      </w:pPr>
      <w:r w:rsidRPr="00D730A9">
        <w:rPr>
          <w:rFonts w:ascii="Times New Roman" w:hAnsi="Times New Roman" w:cs="Times New Roman"/>
          <w:sz w:val="28"/>
          <w:szCs w:val="28"/>
        </w:rPr>
        <w:t xml:space="preserve">Trong quá trình thực hiện, nếu phát sinh khó khăn, vướng mắc, đề nghị </w:t>
      </w:r>
      <w:r w:rsidR="00CD1266">
        <w:rPr>
          <w:rFonts w:ascii="Times New Roman" w:hAnsi="Times New Roman" w:cs="Times New Roman"/>
          <w:sz w:val="28"/>
          <w:szCs w:val="28"/>
        </w:rPr>
        <w:t xml:space="preserve">Ông/Bà </w:t>
      </w:r>
      <w:r w:rsidRPr="00D730A9">
        <w:rPr>
          <w:rFonts w:ascii="Times New Roman" w:hAnsi="Times New Roman" w:cs="Times New Roman"/>
          <w:sz w:val="28"/>
          <w:szCs w:val="28"/>
        </w:rPr>
        <w:t>liên hệ Bộ phận hỗ trợ đăng</w:t>
      </w:r>
      <w:bookmarkStart w:id="0" w:name="_GoBack"/>
      <w:bookmarkEnd w:id="0"/>
      <w:r w:rsidRPr="00D730A9">
        <w:rPr>
          <w:rFonts w:ascii="Times New Roman" w:hAnsi="Times New Roman" w:cs="Times New Roman"/>
          <w:sz w:val="28"/>
          <w:szCs w:val="28"/>
        </w:rPr>
        <w:t xml:space="preserve"> ký doanh nghiệp qua mạng</w:t>
      </w:r>
      <w:r w:rsidR="0035516C">
        <w:rPr>
          <w:rFonts w:ascii="Times New Roman" w:hAnsi="Times New Roman" w:cs="Times New Roman"/>
          <w:sz w:val="28"/>
          <w:szCs w:val="28"/>
        </w:rPr>
        <w:t xml:space="preserve"> (điện thoại: </w:t>
      </w:r>
      <w:r w:rsidR="0035516C" w:rsidRPr="0035516C">
        <w:rPr>
          <w:rFonts w:ascii="Times New Roman" w:hAnsi="Times New Roman" w:cs="Times New Roman"/>
          <w:sz w:val="28"/>
          <w:szCs w:val="28"/>
        </w:rPr>
        <w:t>0243.5558899 số máy lẻ: 301 ; 310 ; 311</w:t>
      </w:r>
      <w:r w:rsidR="0035516C">
        <w:rPr>
          <w:rFonts w:ascii="Times New Roman" w:hAnsi="Times New Roman" w:cs="Times New Roman"/>
          <w:sz w:val="28"/>
          <w:szCs w:val="28"/>
        </w:rPr>
        <w:t xml:space="preserve">) </w:t>
      </w:r>
      <w:r w:rsidRPr="00D730A9">
        <w:rPr>
          <w:rFonts w:ascii="Times New Roman" w:hAnsi="Times New Roman" w:cs="Times New Roman"/>
          <w:sz w:val="28"/>
          <w:szCs w:val="28"/>
        </w:rPr>
        <w:t>hoặc phản ánh về Sở Tài chính (Phòng Phát triển doanh nghiệp và Kinh tế tập thể, số điện thoại: 02703.824033 hoặc 02703.820953) để được hướng dẫn, hỗ trợ kịp thời.</w:t>
      </w:r>
      <w:r w:rsidR="002F1493">
        <w:rPr>
          <w:rFonts w:ascii="Times New Roman" w:hAnsi="Times New Roman" w:cs="Times New Roman"/>
          <w:sz w:val="28"/>
          <w:szCs w:val="28"/>
        </w:rPr>
        <w:t>/.</w:t>
      </w:r>
    </w:p>
    <w:p w14:paraId="1D10CB88" w14:textId="77777777" w:rsidR="00E376BE" w:rsidRPr="00D730A9" w:rsidRDefault="00E376BE">
      <w:pPr>
        <w:rPr>
          <w:rFonts w:ascii="Times New Roman" w:hAnsi="Times New Roman" w:cs="Times New Roman"/>
          <w:sz w:val="28"/>
          <w:szCs w:val="28"/>
        </w:rPr>
      </w:pPr>
    </w:p>
    <w:sectPr w:rsidR="00E376BE" w:rsidRPr="00D730A9" w:rsidSect="00EB4444">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42D27"/>
    <w:multiLevelType w:val="multilevel"/>
    <w:tmpl w:val="D302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8F6"/>
    <w:rsid w:val="000B7506"/>
    <w:rsid w:val="0026285C"/>
    <w:rsid w:val="002F1493"/>
    <w:rsid w:val="0035516C"/>
    <w:rsid w:val="00377AEC"/>
    <w:rsid w:val="00383DDE"/>
    <w:rsid w:val="00612A96"/>
    <w:rsid w:val="007060FB"/>
    <w:rsid w:val="00716CE1"/>
    <w:rsid w:val="00B018F6"/>
    <w:rsid w:val="00CD1266"/>
    <w:rsid w:val="00D730A9"/>
    <w:rsid w:val="00DF045E"/>
    <w:rsid w:val="00E14FAA"/>
    <w:rsid w:val="00E376BE"/>
    <w:rsid w:val="00EB4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2E96F"/>
  <w15:chartTrackingRefBased/>
  <w15:docId w15:val="{63C49F33-DE63-428D-8522-7D7143E5E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18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18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18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18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8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8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8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8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8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8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18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18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18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8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8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8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8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8F6"/>
    <w:rPr>
      <w:rFonts w:eastAsiaTheme="majorEastAsia" w:cstheme="majorBidi"/>
      <w:color w:val="272727" w:themeColor="text1" w:themeTint="D8"/>
    </w:rPr>
  </w:style>
  <w:style w:type="paragraph" w:styleId="Title">
    <w:name w:val="Title"/>
    <w:basedOn w:val="Normal"/>
    <w:next w:val="Normal"/>
    <w:link w:val="TitleChar"/>
    <w:uiPriority w:val="10"/>
    <w:qFormat/>
    <w:rsid w:val="00B01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8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8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8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8F6"/>
    <w:pPr>
      <w:spacing w:before="160"/>
      <w:jc w:val="center"/>
    </w:pPr>
    <w:rPr>
      <w:i/>
      <w:iCs/>
      <w:color w:val="404040" w:themeColor="text1" w:themeTint="BF"/>
    </w:rPr>
  </w:style>
  <w:style w:type="character" w:customStyle="1" w:styleId="QuoteChar">
    <w:name w:val="Quote Char"/>
    <w:basedOn w:val="DefaultParagraphFont"/>
    <w:link w:val="Quote"/>
    <w:uiPriority w:val="29"/>
    <w:rsid w:val="00B018F6"/>
    <w:rPr>
      <w:i/>
      <w:iCs/>
      <w:color w:val="404040" w:themeColor="text1" w:themeTint="BF"/>
    </w:rPr>
  </w:style>
  <w:style w:type="paragraph" w:styleId="ListParagraph">
    <w:name w:val="List Paragraph"/>
    <w:basedOn w:val="Normal"/>
    <w:uiPriority w:val="34"/>
    <w:qFormat/>
    <w:rsid w:val="00B018F6"/>
    <w:pPr>
      <w:ind w:left="720"/>
      <w:contextualSpacing/>
    </w:pPr>
  </w:style>
  <w:style w:type="character" w:styleId="IntenseEmphasis">
    <w:name w:val="Intense Emphasis"/>
    <w:basedOn w:val="DefaultParagraphFont"/>
    <w:uiPriority w:val="21"/>
    <w:qFormat/>
    <w:rsid w:val="00B018F6"/>
    <w:rPr>
      <w:i/>
      <w:iCs/>
      <w:color w:val="2F5496" w:themeColor="accent1" w:themeShade="BF"/>
    </w:rPr>
  </w:style>
  <w:style w:type="paragraph" w:styleId="IntenseQuote">
    <w:name w:val="Intense Quote"/>
    <w:basedOn w:val="Normal"/>
    <w:next w:val="Normal"/>
    <w:link w:val="IntenseQuoteChar"/>
    <w:uiPriority w:val="30"/>
    <w:qFormat/>
    <w:rsid w:val="00B018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8F6"/>
    <w:rPr>
      <w:i/>
      <w:iCs/>
      <w:color w:val="2F5496" w:themeColor="accent1" w:themeShade="BF"/>
    </w:rPr>
  </w:style>
  <w:style w:type="character" w:styleId="IntenseReference">
    <w:name w:val="Intense Reference"/>
    <w:basedOn w:val="DefaultParagraphFont"/>
    <w:uiPriority w:val="32"/>
    <w:qFormat/>
    <w:rsid w:val="00B018F6"/>
    <w:rPr>
      <w:b/>
      <w:bCs/>
      <w:smallCaps/>
      <w:color w:val="2F5496" w:themeColor="accent1" w:themeShade="BF"/>
      <w:spacing w:val="5"/>
    </w:rPr>
  </w:style>
  <w:style w:type="character" w:styleId="Hyperlink">
    <w:name w:val="Hyperlink"/>
    <w:basedOn w:val="DefaultParagraphFont"/>
    <w:uiPriority w:val="99"/>
    <w:unhideWhenUsed/>
    <w:rsid w:val="00D730A9"/>
    <w:rPr>
      <w:color w:val="0563C1" w:themeColor="hyperlink"/>
      <w:u w:val="single"/>
    </w:rPr>
  </w:style>
  <w:style w:type="character" w:customStyle="1" w:styleId="UnresolvedMention">
    <w:name w:val="Unresolved Mention"/>
    <w:basedOn w:val="DefaultParagraphFont"/>
    <w:uiPriority w:val="99"/>
    <w:semiHidden/>
    <w:unhideWhenUsed/>
    <w:rsid w:val="00D73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angkykinhdoanh.gov.vn/vn/tin-tuc/611/6827/huong-dan-dang-ky-doanh-nghiep-qua-mang-dien-tu.aspx?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Ngoc Phu</dc:creator>
  <cp:keywords/>
  <dc:description/>
  <cp:lastModifiedBy>Em Vo Hong Pho</cp:lastModifiedBy>
  <cp:revision>3</cp:revision>
  <dcterms:created xsi:type="dcterms:W3CDTF">2026-04-06T03:02:00Z</dcterms:created>
  <dcterms:modified xsi:type="dcterms:W3CDTF">2026-04-06T03:06:00Z</dcterms:modified>
</cp:coreProperties>
</file>